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F7" w:rsidRDefault="00EB4B13" w:rsidP="00726161">
      <w:pPr>
        <w:spacing w:after="0"/>
        <w:jc w:val="center"/>
      </w:pPr>
      <w:r>
        <w:t>Steering Group Meeting</w:t>
      </w:r>
      <w:r w:rsidR="00110B11">
        <w:t xml:space="preserve"> 26</w:t>
      </w:r>
      <w:r w:rsidR="00110B11" w:rsidRPr="00110B11">
        <w:rPr>
          <w:vertAlign w:val="superscript"/>
        </w:rPr>
        <w:t>th</w:t>
      </w:r>
      <w:r w:rsidR="00110B11">
        <w:t xml:space="preserve"> </w:t>
      </w:r>
      <w:r w:rsidR="00855FA3">
        <w:t>March</w:t>
      </w:r>
      <w:r w:rsidR="00110B11">
        <w:t xml:space="preserve"> 2018</w:t>
      </w:r>
    </w:p>
    <w:p w:rsidR="00855FA3" w:rsidRDefault="00855FA3" w:rsidP="00726161">
      <w:pPr>
        <w:spacing w:after="0"/>
        <w:jc w:val="center"/>
      </w:pPr>
      <w:r>
        <w:t>Norton in Hales Village Hall, 7.30 pm</w:t>
      </w:r>
    </w:p>
    <w:p w:rsidR="00726161" w:rsidRPr="00726161" w:rsidRDefault="00726161" w:rsidP="00726161">
      <w:pPr>
        <w:spacing w:after="0"/>
        <w:jc w:val="center"/>
        <w:rPr>
          <w:sz w:val="16"/>
          <w:szCs w:val="16"/>
        </w:rPr>
      </w:pPr>
    </w:p>
    <w:p w:rsidR="00855FA3" w:rsidRDefault="00110B11" w:rsidP="00726161">
      <w:pPr>
        <w:spacing w:after="0"/>
      </w:pPr>
      <w:r>
        <w:t>Present:</w:t>
      </w:r>
      <w:r w:rsidR="00855FA3">
        <w:t xml:space="preserve"> </w:t>
      </w:r>
    </w:p>
    <w:p w:rsidR="00110B11" w:rsidRDefault="00855FA3" w:rsidP="00726161">
      <w:pPr>
        <w:spacing w:after="0"/>
      </w:pPr>
      <w:r>
        <w:t>Representatives of Adderley, Moreton Say and Norton in Hales Parishes</w:t>
      </w:r>
    </w:p>
    <w:p w:rsidR="00855FA3" w:rsidRDefault="00855FA3" w:rsidP="00726161">
      <w:pPr>
        <w:spacing w:after="0"/>
      </w:pPr>
      <w:r>
        <w:t>Paul Wynn, Unitary Councillor for Adderley and Moreton Say</w:t>
      </w:r>
    </w:p>
    <w:p w:rsidR="00726161" w:rsidRDefault="00726161" w:rsidP="00726161">
      <w:pPr>
        <w:spacing w:after="0"/>
      </w:pPr>
      <w:r>
        <w:t>Rene</w:t>
      </w:r>
      <w:r w:rsidR="00DA4B84">
        <w:t>e</w:t>
      </w:r>
      <w:r>
        <w:t xml:space="preserve"> Wallace, </w:t>
      </w:r>
      <w:r w:rsidR="00DA4B84" w:rsidRPr="00DA4B84">
        <w:t xml:space="preserve">Shropshire Rural Communities Charity </w:t>
      </w:r>
    </w:p>
    <w:p w:rsidR="00726161" w:rsidRDefault="00855FA3" w:rsidP="00726161">
      <w:pPr>
        <w:spacing w:after="0"/>
      </w:pPr>
      <w:r>
        <w:t xml:space="preserve">Nicola Fisher, Senior Enablement Officer Shropshire Council </w:t>
      </w:r>
    </w:p>
    <w:p w:rsidR="00726161" w:rsidRDefault="00726161" w:rsidP="00726161">
      <w:pPr>
        <w:spacing w:after="0"/>
      </w:pPr>
      <w:r>
        <w:t>Jane Evans, Clerk to Adderley and Moreton Say Parish Council</w:t>
      </w:r>
    </w:p>
    <w:p w:rsidR="00726161" w:rsidRDefault="00726161" w:rsidP="00726161">
      <w:pPr>
        <w:spacing w:after="0"/>
      </w:pPr>
    </w:p>
    <w:p w:rsidR="00E625FB" w:rsidRDefault="00E625FB" w:rsidP="00726161">
      <w:pPr>
        <w:spacing w:after="0"/>
      </w:pPr>
      <w:r>
        <w:t>Welcome and Introduction:</w:t>
      </w:r>
    </w:p>
    <w:p w:rsidR="00EE1F10" w:rsidRDefault="00855FA3" w:rsidP="00726161">
      <w:pPr>
        <w:spacing w:after="0"/>
      </w:pPr>
      <w:r>
        <w:t xml:space="preserve">Paul Nash, Adder ley Parish Council, </w:t>
      </w:r>
      <w:r w:rsidR="00EE1F10">
        <w:t xml:space="preserve">introduced himself, welcomed everyone and advised the meeting that he had been asked to lead the discussion. </w:t>
      </w:r>
    </w:p>
    <w:p w:rsidR="00EE1F10" w:rsidRDefault="00EE1F10" w:rsidP="00726161">
      <w:pPr>
        <w:spacing w:after="0"/>
      </w:pPr>
      <w:r>
        <w:t>Paul explained the rationale and concept of the Joint Neighbourhood Plan and how it needs to recognise and acknowledge the Shropshire Council Local Plan and as such it was important that we keep up-to-date with information from Shropshire Council. Paul went on to introduce Nic</w:t>
      </w:r>
      <w:r w:rsidR="00E625FB">
        <w:t>ola</w:t>
      </w:r>
      <w:r>
        <w:t xml:space="preserve"> Fisher, Renee Wallace, Paul Wynn and Jane Evans and then everyone introduced themselves around the table</w:t>
      </w:r>
      <w:r w:rsidR="00057042">
        <w:t>,</w:t>
      </w:r>
      <w:r>
        <w:t xml:space="preserve"> there were twenty people present.</w:t>
      </w:r>
    </w:p>
    <w:p w:rsidR="00726161" w:rsidRPr="00726161" w:rsidRDefault="00726161" w:rsidP="00726161">
      <w:pPr>
        <w:spacing w:after="0"/>
        <w:rPr>
          <w:sz w:val="10"/>
          <w:szCs w:val="10"/>
        </w:rPr>
      </w:pPr>
    </w:p>
    <w:p w:rsidR="00E625FB" w:rsidRDefault="00E625FB" w:rsidP="00726161">
      <w:pPr>
        <w:spacing w:after="0"/>
      </w:pPr>
      <w:r>
        <w:t>Terms of Reference:</w:t>
      </w:r>
    </w:p>
    <w:p w:rsidR="00057042" w:rsidRDefault="00057042" w:rsidP="00726161">
      <w:pPr>
        <w:spacing w:after="0"/>
      </w:pPr>
      <w:r>
        <w:t xml:space="preserve">The Terms of Reference for the Steering Group had been on the </w:t>
      </w:r>
      <w:proofErr w:type="spellStart"/>
      <w:r>
        <w:t>threeparishplan</w:t>
      </w:r>
      <w:proofErr w:type="spellEnd"/>
      <w:r>
        <w:t xml:space="preserve"> website for everyone to have a look at and Paul explained that if no-one had any objection then these Terms would need to be agreed at each of the three Parish Council meetings and then the Steering Group would work to that, no-one objected so these will now go forward to the Parish Councils.</w:t>
      </w:r>
    </w:p>
    <w:p w:rsidR="00057042" w:rsidRPr="00057042" w:rsidRDefault="00057042" w:rsidP="00726161">
      <w:pPr>
        <w:spacing w:after="0"/>
        <w:rPr>
          <w:sz w:val="10"/>
          <w:szCs w:val="10"/>
        </w:rPr>
      </w:pPr>
    </w:p>
    <w:p w:rsidR="00E625FB" w:rsidRDefault="00E625FB" w:rsidP="00726161">
      <w:pPr>
        <w:spacing w:after="0"/>
      </w:pPr>
      <w:r>
        <w:t>Formal Notification to Shropshire Council</w:t>
      </w:r>
    </w:p>
    <w:p w:rsidR="00726161" w:rsidRDefault="00057042" w:rsidP="00726161">
      <w:pPr>
        <w:spacing w:after="0"/>
      </w:pPr>
      <w:r>
        <w:t>As a Neighbourhood Plan is fundamentally about land use, shaping the kind of development that people want to see in their parishes</w:t>
      </w:r>
      <w:r w:rsidR="00E625FB">
        <w:t>,</w:t>
      </w:r>
      <w:r>
        <w:t xml:space="preserve"> Paul explained that the</w:t>
      </w:r>
      <w:r w:rsidR="00E625FB">
        <w:t xml:space="preserve"> statement of </w:t>
      </w:r>
      <w:r w:rsidR="00E625FB" w:rsidRPr="00E625FB">
        <w:rPr>
          <w:b/>
        </w:rPr>
        <w:t>why</w:t>
      </w:r>
      <w:r w:rsidR="00E625FB">
        <w:t xml:space="preserve"> the three parish</w:t>
      </w:r>
      <w:r w:rsidR="004D7E9A">
        <w:t>es</w:t>
      </w:r>
      <w:r w:rsidR="00E625FB">
        <w:t xml:space="preserve"> wanted to do a Neighbourhood Plan was very important and this, along with the map of the area, was sent to Shropshire Council to start the process. Nicola reiterated the importance of this ‘why’ in view of the very large area that this Neighbourhood Plan would cover. A discussion followed about the reasons for doing the N P, such as manging the landscape asset, and Paul suggested that an outline be posted on the website, in the documents section, everyone can have a look and leave feedback.  </w:t>
      </w:r>
    </w:p>
    <w:p w:rsidR="00AB53EC" w:rsidRDefault="00AB53EC" w:rsidP="00726161">
      <w:pPr>
        <w:spacing w:after="0"/>
      </w:pPr>
      <w:r>
        <w:t>Having been agreed at all three Parish Council meetings Adderley were to be the lead Parish Council for this N P but Renee explained that this was an administrative role with all financial decisions being taken by the steering group.</w:t>
      </w:r>
    </w:p>
    <w:p w:rsidR="00AB53EC" w:rsidRPr="00726161" w:rsidRDefault="00AB53EC" w:rsidP="00726161">
      <w:pPr>
        <w:spacing w:after="0"/>
        <w:rPr>
          <w:sz w:val="12"/>
          <w:szCs w:val="12"/>
        </w:rPr>
      </w:pPr>
    </w:p>
    <w:p w:rsidR="00726161" w:rsidRDefault="004D7E9A" w:rsidP="00726161">
      <w:pPr>
        <w:spacing w:after="0"/>
      </w:pPr>
      <w:r>
        <w:t>Communications Plan</w:t>
      </w:r>
    </w:p>
    <w:p w:rsidR="004D7E9A" w:rsidRDefault="004D7E9A" w:rsidP="00726161">
      <w:pPr>
        <w:spacing w:after="0"/>
      </w:pPr>
      <w:r>
        <w:t>Paul explained that communication was key to this whole process to get the views of as many people within the three parishes and create ownership of the Neighbourhood Plan. Various forms of communication needed to be used to reach all different sectors of the population and he had asked Julia Roberts, a local communications manager, if she would kindly lead this. Julia explained that she would need a contact point within each parish and this was quickly arranged, and she said that she would aim to have a plan together for the next meeting.</w:t>
      </w:r>
    </w:p>
    <w:p w:rsidR="004D7E9A" w:rsidRDefault="004D7E9A" w:rsidP="00726161">
      <w:pPr>
        <w:spacing w:after="0"/>
      </w:pPr>
    </w:p>
    <w:p w:rsidR="009362F2" w:rsidRPr="004D7E9A" w:rsidRDefault="004D7E9A" w:rsidP="00726161">
      <w:pPr>
        <w:spacing w:after="0"/>
      </w:pPr>
      <w:r>
        <w:t>Task and Finish Groups</w:t>
      </w:r>
    </w:p>
    <w:p w:rsidR="00AB53EC" w:rsidRDefault="009362F2" w:rsidP="00726161">
      <w:pPr>
        <w:spacing w:after="0"/>
      </w:pPr>
      <w:r>
        <w:t>Rene explain</w:t>
      </w:r>
      <w:r w:rsidR="004D7E9A">
        <w:t xml:space="preserve">ed the process of creating a Neighbourhood Plan and the sectors that detailed the uniqueness of the </w:t>
      </w:r>
      <w:r w:rsidR="00AB53EC">
        <w:t>area</w:t>
      </w:r>
      <w:r w:rsidR="004D7E9A">
        <w:t>, it’s environmental, geolog</w:t>
      </w:r>
      <w:r w:rsidR="00AB53EC">
        <w:t>ical and historical aspects and there was a discussion about involving different people within the community who had interests in these different aspects.</w:t>
      </w:r>
      <w:r w:rsidR="00AB53EC" w:rsidRPr="00AB53EC">
        <w:t xml:space="preserve"> </w:t>
      </w:r>
    </w:p>
    <w:p w:rsidR="009362F2" w:rsidRDefault="00AB53EC" w:rsidP="00726161">
      <w:pPr>
        <w:spacing w:after="0"/>
      </w:pPr>
      <w:r w:rsidRPr="00AB53EC">
        <w:lastRenderedPageBreak/>
        <w:t>As it was not just housing that featured in the N P but all development Paul highlighted the importance of speaking to landowners about their aspirations.</w:t>
      </w:r>
    </w:p>
    <w:p w:rsidR="00AB53EC" w:rsidRDefault="00AB53EC" w:rsidP="00726161">
      <w:pPr>
        <w:spacing w:after="0"/>
      </w:pPr>
      <w:r>
        <w:t xml:space="preserve">Nicola advised everyone to read the brochure which Locality produced relating to Neighbourhood Plans and Paul suggested that a link to this publication be created on the </w:t>
      </w:r>
      <w:proofErr w:type="spellStart"/>
      <w:r>
        <w:t>threeparishplan</w:t>
      </w:r>
      <w:proofErr w:type="spellEnd"/>
      <w:r>
        <w:t xml:space="preserve"> website along with a group email.</w:t>
      </w:r>
    </w:p>
    <w:p w:rsidR="00AB53EC" w:rsidRDefault="00AB53EC" w:rsidP="00726161">
      <w:pPr>
        <w:spacing w:after="0"/>
      </w:pPr>
      <w:r>
        <w:t>The N P leaflet which Paul and Renee created to publicise the initiative and promote the last steering group meeting needed to be re-visited and updated and this too would be on the website for everyone to have look at and comment on.</w:t>
      </w:r>
    </w:p>
    <w:p w:rsidR="00AB53EC" w:rsidRDefault="00AB53EC" w:rsidP="00726161">
      <w:pPr>
        <w:spacing w:after="0"/>
      </w:pPr>
    </w:p>
    <w:p w:rsidR="00A82712" w:rsidRDefault="00A82712" w:rsidP="00726161">
      <w:pPr>
        <w:spacing w:after="0"/>
      </w:pPr>
      <w:r>
        <w:t xml:space="preserve">The next meeting was arranged for </w:t>
      </w:r>
      <w:r w:rsidR="00AB53EC">
        <w:t>Thursday</w:t>
      </w:r>
      <w:bookmarkStart w:id="0" w:name="_GoBack"/>
      <w:bookmarkEnd w:id="0"/>
      <w:r>
        <w:t xml:space="preserve"> 26</w:t>
      </w:r>
      <w:r w:rsidRPr="00A82712">
        <w:rPr>
          <w:vertAlign w:val="superscript"/>
        </w:rPr>
        <w:t>th</w:t>
      </w:r>
      <w:r>
        <w:t xml:space="preserve"> </w:t>
      </w:r>
      <w:r w:rsidR="00AB53EC">
        <w:t>April</w:t>
      </w:r>
      <w:r>
        <w:t xml:space="preserve"> 7.30pm at </w:t>
      </w:r>
      <w:r w:rsidR="00AB53EC">
        <w:t>Morton Say’</w:t>
      </w:r>
      <w:r w:rsidR="00A01D19">
        <w:t xml:space="preserve">s Clive </w:t>
      </w:r>
      <w:r>
        <w:t xml:space="preserve">Hall </w:t>
      </w:r>
    </w:p>
    <w:p w:rsidR="00A01D19" w:rsidRDefault="00A01D19" w:rsidP="00726161">
      <w:pPr>
        <w:spacing w:after="0"/>
      </w:pPr>
    </w:p>
    <w:p w:rsidR="00A01D19" w:rsidRDefault="00A01D19" w:rsidP="00726161">
      <w:pPr>
        <w:spacing w:after="0"/>
      </w:pPr>
    </w:p>
    <w:p w:rsidR="00A01D19" w:rsidRDefault="00A01D19" w:rsidP="00726161">
      <w:pPr>
        <w:spacing w:after="0"/>
      </w:pPr>
      <w:r>
        <w:t>ACTION AHEAD OF NEXT MEETING</w:t>
      </w:r>
    </w:p>
    <w:p w:rsidR="00A01D19" w:rsidRPr="00A01D19" w:rsidRDefault="00A01D19" w:rsidP="00726161">
      <w:pPr>
        <w:spacing w:after="0"/>
        <w:rPr>
          <w:sz w:val="10"/>
          <w:szCs w:val="10"/>
        </w:rPr>
      </w:pPr>
    </w:p>
    <w:p w:rsidR="00A01D19" w:rsidRDefault="00A01D19" w:rsidP="00726161">
      <w:pPr>
        <w:spacing w:after="0"/>
      </w:pPr>
      <w:r>
        <w:t>Terms of Reference will go to the three Parish Councils</w:t>
      </w:r>
    </w:p>
    <w:p w:rsidR="00A01D19" w:rsidRDefault="00A01D19" w:rsidP="00726161">
      <w:pPr>
        <w:spacing w:after="0"/>
      </w:pPr>
      <w:r>
        <w:t>Draft of Formal Notification will be posted on to website for comments</w:t>
      </w:r>
    </w:p>
    <w:sectPr w:rsidR="00A01D19" w:rsidSect="00855F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13"/>
    <w:rsid w:val="00057042"/>
    <w:rsid w:val="00110B11"/>
    <w:rsid w:val="004D7E9A"/>
    <w:rsid w:val="005524F7"/>
    <w:rsid w:val="00726161"/>
    <w:rsid w:val="00855FA3"/>
    <w:rsid w:val="009362F2"/>
    <w:rsid w:val="00A01D19"/>
    <w:rsid w:val="00A82712"/>
    <w:rsid w:val="00AB53EC"/>
    <w:rsid w:val="00D75736"/>
    <w:rsid w:val="00DA4B84"/>
    <w:rsid w:val="00E625FB"/>
    <w:rsid w:val="00EB4B13"/>
    <w:rsid w:val="00EE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cp:lastModifiedBy>
  <cp:revision>2</cp:revision>
  <dcterms:created xsi:type="dcterms:W3CDTF">2018-04-08T10:09:00Z</dcterms:created>
  <dcterms:modified xsi:type="dcterms:W3CDTF">2018-04-08T10:09:00Z</dcterms:modified>
</cp:coreProperties>
</file>